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E5" w:rsidRPr="00B24633" w:rsidRDefault="008D6CE5" w:rsidP="005977F4">
      <w:pPr>
        <w:jc w:val="right"/>
        <w:rPr>
          <w:rFonts w:ascii="Times New Roman" w:hAnsi="Times New Roman" w:cs="Times New Roman"/>
          <w:sz w:val="20"/>
          <w:szCs w:val="20"/>
          <w:lang w:val="kk-KZ"/>
        </w:rPr>
      </w:pPr>
      <w:r w:rsidRPr="00B24633">
        <w:rPr>
          <w:rFonts w:ascii="Times New Roman" w:hAnsi="Times New Roman" w:cs="Times New Roman"/>
          <w:sz w:val="20"/>
          <w:szCs w:val="20"/>
          <w:lang w:val="kk-KZ"/>
        </w:rPr>
        <w:t>820515400760</w:t>
      </w:r>
    </w:p>
    <w:p w:rsidR="00727323" w:rsidRPr="00B24633" w:rsidRDefault="00727323" w:rsidP="00727323">
      <w:pPr>
        <w:spacing w:after="0"/>
        <w:rPr>
          <w:rFonts w:ascii="Times New Roman" w:hAnsi="Times New Roman" w:cs="Times New Roman"/>
          <w:sz w:val="20"/>
          <w:szCs w:val="20"/>
          <w:lang w:val="kk-KZ"/>
        </w:rPr>
      </w:pPr>
      <w:r w:rsidRPr="00B24633">
        <w:rPr>
          <w:rFonts w:ascii="Times New Roman" w:hAnsi="Times New Roman" w:cs="Times New Roman"/>
          <w:sz w:val="20"/>
          <w:szCs w:val="20"/>
          <w:lang w:val="kk-KZ"/>
        </w:rPr>
        <w:t xml:space="preserve">НҰРМАҒАМБЕТОВА </w:t>
      </w:r>
      <w:r w:rsidRPr="00B24633">
        <w:rPr>
          <w:rFonts w:ascii="Times New Roman" w:hAnsi="Times New Roman" w:cs="Times New Roman"/>
          <w:sz w:val="20"/>
          <w:szCs w:val="20"/>
          <w:lang w:val="kk-KZ"/>
        </w:rPr>
        <w:t>Мадина Абзалқызы</w:t>
      </w:r>
      <w:r w:rsidRPr="00B24633">
        <w:rPr>
          <w:rFonts w:ascii="Times New Roman" w:hAnsi="Times New Roman" w:cs="Times New Roman"/>
          <w:sz w:val="20"/>
          <w:szCs w:val="20"/>
          <w:lang w:val="kk-KZ"/>
        </w:rPr>
        <w:t>,</w:t>
      </w:r>
      <w:r w:rsidRPr="00B24633">
        <w:rPr>
          <w:rFonts w:ascii="Times New Roman" w:hAnsi="Times New Roman" w:cs="Times New Roman"/>
          <w:sz w:val="20"/>
          <w:szCs w:val="20"/>
          <w:lang w:val="kk-KZ"/>
        </w:rPr>
        <w:t xml:space="preserve"> </w:t>
      </w:r>
    </w:p>
    <w:p w:rsidR="00727323" w:rsidRPr="00B24633" w:rsidRDefault="00727323" w:rsidP="00727323">
      <w:pPr>
        <w:spacing w:after="0"/>
        <w:rPr>
          <w:rFonts w:ascii="Times New Roman" w:hAnsi="Times New Roman" w:cs="Times New Roman"/>
          <w:sz w:val="20"/>
          <w:szCs w:val="20"/>
          <w:lang w:val="kk-KZ"/>
        </w:rPr>
      </w:pPr>
      <w:r w:rsidRPr="00B24633">
        <w:rPr>
          <w:rFonts w:ascii="Times New Roman" w:hAnsi="Times New Roman" w:cs="Times New Roman"/>
          <w:sz w:val="20"/>
          <w:szCs w:val="20"/>
          <w:lang w:val="kk-KZ"/>
        </w:rPr>
        <w:t xml:space="preserve">Терешкова атындағы №31 жалпы орта </w:t>
      </w:r>
    </w:p>
    <w:p w:rsidR="00727323" w:rsidRPr="00B24633" w:rsidRDefault="005977F4" w:rsidP="00727323">
      <w:pPr>
        <w:spacing w:after="0"/>
        <w:rPr>
          <w:rFonts w:ascii="Times New Roman" w:hAnsi="Times New Roman" w:cs="Times New Roman"/>
          <w:sz w:val="20"/>
          <w:szCs w:val="20"/>
          <w:lang w:val="kk-KZ"/>
        </w:rPr>
      </w:pPr>
      <w:r w:rsidRPr="00B24633">
        <w:rPr>
          <w:rFonts w:ascii="Times New Roman" w:hAnsi="Times New Roman" w:cs="Times New Roman"/>
          <w:sz w:val="20"/>
          <w:szCs w:val="20"/>
          <w:lang w:val="kk-KZ"/>
        </w:rPr>
        <w:t>білім беретін мектебінің ағылшын тілі пәні мұғалімі</w:t>
      </w:r>
      <w:r w:rsidR="00727323" w:rsidRPr="00B24633">
        <w:rPr>
          <w:rFonts w:ascii="Times New Roman" w:hAnsi="Times New Roman" w:cs="Times New Roman"/>
          <w:sz w:val="20"/>
          <w:szCs w:val="20"/>
          <w:lang w:val="kk-KZ"/>
        </w:rPr>
        <w:t>.</w:t>
      </w:r>
    </w:p>
    <w:p w:rsidR="005977F4" w:rsidRPr="00B24633" w:rsidRDefault="00727323" w:rsidP="00727323">
      <w:pPr>
        <w:spacing w:after="0"/>
        <w:rPr>
          <w:rFonts w:ascii="Times New Roman" w:hAnsi="Times New Roman" w:cs="Times New Roman"/>
          <w:sz w:val="20"/>
          <w:szCs w:val="20"/>
          <w:lang w:val="kk-KZ"/>
        </w:rPr>
      </w:pPr>
      <w:r w:rsidRPr="00B24633">
        <w:rPr>
          <w:rFonts w:ascii="Times New Roman" w:hAnsi="Times New Roman" w:cs="Times New Roman"/>
          <w:sz w:val="20"/>
          <w:szCs w:val="20"/>
          <w:lang w:val="kk-KZ"/>
        </w:rPr>
        <w:t xml:space="preserve"> </w:t>
      </w:r>
      <w:r w:rsidRPr="00B24633">
        <w:rPr>
          <w:rFonts w:ascii="Times New Roman" w:hAnsi="Times New Roman" w:cs="Times New Roman"/>
          <w:sz w:val="20"/>
          <w:szCs w:val="20"/>
          <w:lang w:val="kk-KZ"/>
        </w:rPr>
        <w:t>Шымкент қаласы</w:t>
      </w:r>
      <w:bookmarkStart w:id="0" w:name="_GoBack"/>
      <w:bookmarkEnd w:id="0"/>
    </w:p>
    <w:p w:rsidR="00727323" w:rsidRPr="00AA244D" w:rsidRDefault="00727323" w:rsidP="00727323">
      <w:pPr>
        <w:spacing w:after="0"/>
        <w:rPr>
          <w:rFonts w:ascii="Times New Roman" w:hAnsi="Times New Roman" w:cs="Times New Roman"/>
          <w:sz w:val="20"/>
          <w:szCs w:val="20"/>
          <w:lang w:val="kk-KZ"/>
        </w:rPr>
      </w:pPr>
    </w:p>
    <w:p w:rsidR="005977F4" w:rsidRPr="00AA244D" w:rsidRDefault="005977F4" w:rsidP="009E7E2A">
      <w:pPr>
        <w:jc w:val="center"/>
        <w:rPr>
          <w:rFonts w:ascii="Times New Roman" w:hAnsi="Times New Roman" w:cs="Times New Roman"/>
          <w:sz w:val="20"/>
          <w:szCs w:val="20"/>
          <w:lang w:val="kk-KZ"/>
        </w:rPr>
      </w:pPr>
      <w:r w:rsidRPr="00AA244D">
        <w:rPr>
          <w:rFonts w:ascii="Times New Roman" w:hAnsi="Times New Roman" w:cs="Times New Roman"/>
          <w:sz w:val="20"/>
          <w:szCs w:val="20"/>
          <w:lang w:val="kk-KZ"/>
        </w:rPr>
        <w:t>АҒЫЛШЫН ТІЛІН ОҚЫТУДА ОҚУШЫЛАРДЫҢ СӨЙЛЕУ ДАҒДЫЛАРЫН ҚАЛЫПТАСТЫРУ МАҚСАТЫНДА ТИІМДІ ӘДІСТЕРМЕН ЖАТТЫҒУЛАР ДЫ ПАЙДАЛАНУ</w:t>
      </w:r>
    </w:p>
    <w:p w:rsidR="005977F4" w:rsidRPr="00AA244D" w:rsidRDefault="005977F4" w:rsidP="005977F4">
      <w:pPr>
        <w:spacing w:after="0"/>
        <w:ind w:firstLine="708"/>
        <w:jc w:val="both"/>
        <w:rPr>
          <w:rFonts w:ascii="Times New Roman" w:hAnsi="Times New Roman" w:cs="Times New Roman"/>
          <w:sz w:val="20"/>
          <w:szCs w:val="20"/>
          <w:lang w:val="kk-KZ"/>
        </w:rPr>
      </w:pPr>
      <w:r w:rsidRPr="005977F4">
        <w:rPr>
          <w:rFonts w:ascii="Times New Roman" w:hAnsi="Times New Roman" w:cs="Times New Roman"/>
          <w:sz w:val="28"/>
          <w:szCs w:val="28"/>
          <w:lang w:val="kk-KZ"/>
        </w:rPr>
        <w:t xml:space="preserve"> </w:t>
      </w:r>
      <w:r w:rsidRPr="00AA244D">
        <w:rPr>
          <w:rFonts w:ascii="Times New Roman" w:hAnsi="Times New Roman" w:cs="Times New Roman"/>
          <w:sz w:val="20"/>
          <w:szCs w:val="20"/>
          <w:lang w:val="kk-KZ"/>
        </w:rPr>
        <w:t xml:space="preserve">Қазақстан Республикасы жалпы орта білім берудің мемлекеттік жалпыға міндетті стандартында «Шетел тілін оқытудың басты мақсаты — оқушыларға шетел тілінде қарым-қатынас жасауды базалық деңгейде игерту» деп көрсетілген. Өйткені қазіргі нарық жағдайында шетел тілін, оның ішінде ағылшын тілін меңгеру, шетел тілінде сөйлей білу өмірдің өзекті мәселесіне айналды. Сондықтан өсіп келе жатқан ұрпаққа шетел тілін оқытуда әр түрлі әдістемелік жаңа тәсілдерді түрлендіре, күрделендіре түсу қажеттілігі туындап отыр. Ағылшын тілі — әлемдегі тілдер арасынан көркемдігі мен бейнелілігі, тазалығы мен сөздік құрамының молдығы жөнінен дамыған тілдердің бірі. Ауызша сөйлеу адам арасындағы қарым- қатынасты атқарады. Ағылшын тілінде сөйлеуді үйрету үшін қолданылатын оқыту әдісінің мазмұны оқушының тілдік қарым-қатынаста жинаған білімінің, қалыптасқан дағдысының, игерген шеберлігінің жиынтығына байланысты. Сөйлеуге үйрету мoнолог және диалог түрінде жүзеге асырылады. Мoнолог және диалог түрінде сөйлеу іскерлігі, біліктілігі қарым-қатынас әрекетінің, ақпараттық, регулятивтік, әдептік және сезімдік-бақылау сияқты атқаратын қызметіне байланысты анықталады.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Ағылшын тілі сабағында оқушылардың тілін дамыту, білім-білік дағдыларын қалыптастыру, сөйлеуге деген қызығушылығын, белсенділігін арттыру мақсатында қолданылатын әдістерге төмендегілерді жатқызуға болады: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-Ауызша әдіс — теория және фактіге негізделген білімді қалыптастыруда, үй тапсырмасын және жаңа сабақты пысықтауда, ережелерді қайталауда пайдаланылады. </w:t>
      </w:r>
      <w:r w:rsidRPr="00AA244D">
        <w:rPr>
          <w:rFonts w:ascii="Times New Roman" w:hAnsi="Times New Roman" w:cs="Times New Roman"/>
          <w:sz w:val="20"/>
          <w:szCs w:val="20"/>
        </w:rPr>
        <w:sym w:font="Symbol" w:char="F0FC"/>
      </w:r>
      <w:r w:rsidRPr="00AA244D">
        <w:rPr>
          <w:rFonts w:ascii="Times New Roman" w:hAnsi="Times New Roman" w:cs="Times New Roman"/>
          <w:sz w:val="20"/>
          <w:szCs w:val="20"/>
          <w:lang w:val="kk-KZ"/>
        </w:rPr>
        <w:t xml:space="preserve">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-Көрнекі әдіс — бақылау қабілетін дамыту, оқылатын мәселеге ықыласын көтеру және оқу материалының мазмұнын көрнекілік арқылы түсіндіруде қолданылады. </w:t>
      </w:r>
      <w:r w:rsidRPr="00AA244D">
        <w:rPr>
          <w:rFonts w:ascii="Times New Roman" w:hAnsi="Times New Roman" w:cs="Times New Roman"/>
          <w:sz w:val="20"/>
          <w:szCs w:val="20"/>
        </w:rPr>
        <w:sym w:font="Symbol" w:char="F0FC"/>
      </w:r>
      <w:r w:rsidRPr="00AA244D">
        <w:rPr>
          <w:rFonts w:ascii="Times New Roman" w:hAnsi="Times New Roman" w:cs="Times New Roman"/>
          <w:sz w:val="20"/>
          <w:szCs w:val="20"/>
          <w:lang w:val="kk-KZ"/>
        </w:rPr>
        <w:t xml:space="preserve">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-Практикалық әдіс — практикалық іскерлік пен әдетті дамыту үшін және тақырып мазмұнына сәйкес практикалық жұмыстарды жүргізу үшін түсіндірілген материалды оқушылардың қаншалықты меңгергенін бақылау үшін пайдаланылады. </w:t>
      </w:r>
      <w:r w:rsidRPr="00AA244D">
        <w:rPr>
          <w:rFonts w:ascii="Times New Roman" w:hAnsi="Times New Roman" w:cs="Times New Roman"/>
          <w:sz w:val="20"/>
          <w:szCs w:val="20"/>
        </w:rPr>
        <w:sym w:font="Symbol" w:char="F0FC"/>
      </w:r>
      <w:r w:rsidRPr="00AA244D">
        <w:rPr>
          <w:rFonts w:ascii="Times New Roman" w:hAnsi="Times New Roman" w:cs="Times New Roman"/>
          <w:sz w:val="20"/>
          <w:szCs w:val="20"/>
          <w:lang w:val="kk-KZ"/>
        </w:rPr>
        <w:t xml:space="preserve">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-Ойын әдісі — оқушының сабаққа деген қызығушылығын оятып, белсенділіктерін арттыра түседі, сонымен қатар оқушылардың сөйлеубілік дағдыларын қалыптастырады.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Аталған әдістерді пайдалана отырып, түрлі тапсырмалар мен жаттығуларды, теориялық мәселелер мен қағидаларды оқушыға меңгерту тиімді болып табылады. Ауызша сөйлеуге үйретудің, біріншіден, белгілі бір көлемде диалогты түрде және монологты түрде сөйлеудің арасында айтарлықтай формасы жағынан да, мазмұны жағынан да қандай да бір байланыстың болуы; екіншіден, оқушының өзіне тиісті пәнді жетік меңгеруімен; үшіншіден, қандай да бір мәтін материалдары мен ауызша сөйлеуде едәуір байланысты болуы. Оқудың бірінші кезеңінде іштей оқуға көңіл бөлу керек. Сонымен қатар оқушылардың ағылшын тілінде ауызекі сөйлеу қабілеттерін дамыту бағытында түрлі іс-әрекет ұйымдастыруға болады. Шетел тілі пәні бойынша оқушы ереже мен ұғымдар анықтамасын тек жаттап алғаннан гөрі, оларды іс жүзінде саналы түрде қолдана алуы қажет. Түрлі тапсырмалар мен жаттығулар арқылы теориялық білімді шыңдауға болады. Мысалы, белгілі бір мәтін бойынша жұмыс істеу үшін мына жаттығуларды беруге болады: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-Мәтінді қатесіз, дауыс ырғағын сақтай отырып оқу. </w:t>
      </w:r>
      <w:r w:rsidRPr="00AA244D">
        <w:rPr>
          <w:rFonts w:ascii="Times New Roman" w:hAnsi="Times New Roman" w:cs="Times New Roman"/>
          <w:sz w:val="20"/>
          <w:szCs w:val="20"/>
        </w:rPr>
        <w:sym w:font="Symbol" w:char="F0FC"/>
      </w:r>
      <w:r w:rsidRPr="00AA244D">
        <w:rPr>
          <w:rFonts w:ascii="Times New Roman" w:hAnsi="Times New Roman" w:cs="Times New Roman"/>
          <w:sz w:val="20"/>
          <w:szCs w:val="20"/>
          <w:lang w:val="kk-KZ"/>
        </w:rPr>
        <w:t xml:space="preserve">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-Мазмұнын түсіну.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-Тірек-сызба сөздері арқылы баяндау. </w:t>
      </w:r>
      <w:r w:rsidRPr="00AA244D">
        <w:rPr>
          <w:rFonts w:ascii="Times New Roman" w:hAnsi="Times New Roman" w:cs="Times New Roman"/>
          <w:sz w:val="20"/>
          <w:szCs w:val="20"/>
        </w:rPr>
        <w:sym w:font="Symbol" w:char="F0FC"/>
      </w:r>
      <w:r w:rsidRPr="00AA244D">
        <w:rPr>
          <w:rFonts w:ascii="Times New Roman" w:hAnsi="Times New Roman" w:cs="Times New Roman"/>
          <w:sz w:val="20"/>
          <w:szCs w:val="20"/>
          <w:lang w:val="kk-KZ"/>
        </w:rPr>
        <w:t xml:space="preserve">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-Мазмұнын түсінуі бойынша сурет салып, суреттеу.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-Келесі жаттығу түрі сөйлеуге үйрету.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Диалогты сөйлеуде оқушылар сұрақ-жауап, өтініш айту, нұсқау беру және тағы басқа жұмыстары ретінде қарапайым іс-әрекеттерді жасай алуы тиіс. Балалар бөлік элементтерден жаңа, тұтас жағдай құрай алуы керек. Оқушылар жалпы арнаулы сұрақтарды қоя алуы, әр түрлі сұрақтарға жауап бере алуы, өтініш, бір нәрсемен келісетінін немесе келіспейтіндігін білдіре алуы керек. Оқушылардың сөйлеу қарқынын өсіру қажет және әр оқушы сөйлегенде екі репликадан айтуы тиіс.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Ағылшын тілі пәні мұғалімдері қазіргі кезде ағылшын тілін оқыту сапасын жақсарту мақсатында тіл үйретуде әлемдік озық тәжірибелерді, жаңа технологиялар мен әдістерді барынша қолдануда. </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Ауызша сөйлеуді үйретуде әр түрлі технологияларды пайдаланған тиімді. Мысалы, қазіргі білім беру үдерісінде еніп жатқан инновациялық технологияларды басшылыққа алып, практика жүзінде ауызша </w:t>
      </w:r>
      <w:r w:rsidRPr="00AA244D">
        <w:rPr>
          <w:rFonts w:ascii="Times New Roman" w:hAnsi="Times New Roman" w:cs="Times New Roman"/>
          <w:sz w:val="20"/>
          <w:szCs w:val="20"/>
          <w:lang w:val="kk-KZ"/>
        </w:rPr>
        <w:lastRenderedPageBreak/>
        <w:t>сөйлеуді іске асыруға болады. Яғни, біз деңгейлеп саралап оқыту технологиясында білім алушыларға деңгейлік тапсырма беру арқылы әр баланы ауызша сөйлеуге үйретеміз. Балалар сөйлеу арқылы өз ойындағысын жеткізу үшін, ең біріншіден, оқушылардың сөздік қорын байытып, содан соң жаңа өткен сөздердің есте сақтап және де әр жағдайда қандай мағынаны беретінін түсіндіру қажет. Кейін осы жаңа сөздері бар фильмдер көрсету, өлеңдер тыңдату, диалог және монолог құрастыру арқылы жұмыстар жүргіздік.</w:t>
      </w:r>
    </w:p>
    <w:p w:rsidR="005977F4" w:rsidRPr="00AA244D" w:rsidRDefault="005977F4" w:rsidP="005977F4">
      <w:pPr>
        <w:spacing w:after="0"/>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Ұжымдық, топтық білім беру технологиясы түрінде ауызша сөйлеуге үйрету оқушылар мен мұғалімдер, оқушы мен оқушы арасында іске асырылады. Біріншіден, олар бір-бірімен ауызша тілдесу арқылы қарым-қатынаста болса, екіншіден, ұжым арасында еңбек етуге үйренеді. Дегенмен әр ұстаз қандай технологияны таңдаса да ең алдымен өзі сол технологияны жете түсініп, меңгеруі тиіс. Өйткені техникалық құралдардың әрқайсысын жете білу және меңгеру — оқушы үшін ең қажетті шарт. Сонда ғана оқушылар ауызша сөйлеуге үйреніп, олардың сөйлеу дағдылары қалыптасып, сөйлеуге жаттығады. </w:t>
      </w:r>
    </w:p>
    <w:p w:rsidR="005977F4" w:rsidRPr="00AA244D" w:rsidRDefault="005977F4" w:rsidP="005977F4">
      <w:pPr>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Əдебиеттер тізімі</w:t>
      </w:r>
    </w:p>
    <w:p w:rsidR="002E4896" w:rsidRPr="00AA244D" w:rsidRDefault="005977F4" w:rsidP="005977F4">
      <w:pPr>
        <w:ind w:firstLine="708"/>
        <w:jc w:val="both"/>
        <w:rPr>
          <w:rFonts w:ascii="Times New Roman" w:hAnsi="Times New Roman" w:cs="Times New Roman"/>
          <w:sz w:val="20"/>
          <w:szCs w:val="20"/>
          <w:lang w:val="kk-KZ"/>
        </w:rPr>
      </w:pPr>
      <w:r w:rsidRPr="00AA244D">
        <w:rPr>
          <w:rFonts w:ascii="Times New Roman" w:hAnsi="Times New Roman" w:cs="Times New Roman"/>
          <w:sz w:val="20"/>
          <w:szCs w:val="20"/>
          <w:lang w:val="kk-KZ"/>
        </w:rPr>
        <w:t xml:space="preserve"> 1. Қазақстан Республикасы жалпы орта білім берудің мемлекеттік жалпыға міндетті стандарты. 2. Жұмаева Э.С. Ағылшын тілін оқытудағы жаңа ақпараттық технологияларды пайдаланудың тиімділігі 2022 3. Қойшығұлова Л. Ағылшын тілін оқытуда жаңа ақпараттық технологияларды қолдану // Ағылшын тілін оқыту әдістемелігі. —2019. — № 1. — 44, 45-б. 4. Бакишева Л.Б. Шетел тілі сабағында ойын технологиясын қолдану // Мектептегі шет тілі–Иностранный язык в школе. — 2021. — № 4. — 7, 8- б.</w:t>
      </w:r>
    </w:p>
    <w:sectPr w:rsidR="002E4896" w:rsidRPr="00AA2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F4"/>
    <w:rsid w:val="002E4896"/>
    <w:rsid w:val="005977F4"/>
    <w:rsid w:val="00727323"/>
    <w:rsid w:val="00770190"/>
    <w:rsid w:val="008D6CE5"/>
    <w:rsid w:val="009E7E2A"/>
    <w:rsid w:val="00AA244D"/>
    <w:rsid w:val="00B2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Zhanna</cp:lastModifiedBy>
  <cp:revision>7</cp:revision>
  <dcterms:created xsi:type="dcterms:W3CDTF">2024-06-11T19:42:00Z</dcterms:created>
  <dcterms:modified xsi:type="dcterms:W3CDTF">2024-06-21T10:52:00Z</dcterms:modified>
</cp:coreProperties>
</file>